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6ADDB" w14:textId="465C203B" w:rsidR="003C3CF1" w:rsidRPr="003C3CF1" w:rsidRDefault="00887F89" w:rsidP="00A96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Заклад дошкільної освіти №8 Коростишівської міської ради</w:t>
      </w:r>
    </w:p>
    <w:p w14:paraId="33F89228" w14:textId="77777777" w:rsidR="00887F89" w:rsidRDefault="00887F89" w:rsidP="001672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7A883E0" w14:textId="7D5999EB" w:rsidR="0016727C" w:rsidRPr="003252E2" w:rsidRDefault="00887F89" w:rsidP="001672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Технічні якісні характеристики предмета закупівлі </w:t>
      </w:r>
    </w:p>
    <w:p w14:paraId="2510E9BA" w14:textId="74A3FC3F" w:rsidR="0063250B" w:rsidRDefault="002A5481" w:rsidP="006325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val="uk-UA" w:eastAsia="uk-UA"/>
        </w:rPr>
        <w:t>М'ясо свинини свіже</w:t>
      </w:r>
      <w:r w:rsidR="006D05AB">
        <w:rPr>
          <w:rFonts w:ascii="Times New Roman" w:hAnsi="Times New Roman"/>
          <w:b/>
          <w:sz w:val="24"/>
          <w:szCs w:val="24"/>
          <w:lang w:val="uk-UA" w:eastAsia="uk-UA"/>
        </w:rPr>
        <w:t>,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 охолоджене</w:t>
      </w:r>
      <w:r w:rsidR="006D05AB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6D05AB" w:rsidRPr="00486B64">
        <w:rPr>
          <w:rFonts w:ascii="Times New Roman" w:hAnsi="Times New Roman"/>
          <w:b/>
          <w:sz w:val="24"/>
          <w:szCs w:val="24"/>
          <w:lang w:val="uk-UA" w:eastAsia="uk-UA"/>
        </w:rPr>
        <w:t>та філе куряче</w:t>
      </w:r>
      <w:r w:rsidR="006D05AB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486B64">
        <w:rPr>
          <w:rFonts w:ascii="Times New Roman" w:hAnsi="Times New Roman"/>
          <w:b/>
          <w:sz w:val="24"/>
          <w:szCs w:val="24"/>
          <w:lang w:val="uk-UA" w:eastAsia="uk-UA"/>
        </w:rPr>
        <w:t>свіже, охолоджене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63250B" w:rsidRPr="008A4DA4">
        <w:rPr>
          <w:rFonts w:ascii="Times New Roman" w:hAnsi="Times New Roman"/>
          <w:b/>
          <w:sz w:val="24"/>
          <w:szCs w:val="24"/>
          <w:lang w:val="uk-UA" w:eastAsia="uk-UA"/>
        </w:rPr>
        <w:t xml:space="preserve">ДК 021:2015 - </w:t>
      </w:r>
      <w:r w:rsidR="0063250B" w:rsidRPr="00887F89">
        <w:rPr>
          <w:rFonts w:ascii="Times New Roman" w:hAnsi="Times New Roman"/>
          <w:b/>
          <w:bCs/>
          <w:sz w:val="24"/>
          <w:szCs w:val="24"/>
          <w:lang w:val="uk-UA" w:eastAsia="uk-UA"/>
        </w:rPr>
        <w:t>15110000-2</w:t>
      </w:r>
      <w:r w:rsidR="0063250B" w:rsidRPr="00663C2E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="0063250B" w:rsidRPr="00887F89">
        <w:rPr>
          <w:rFonts w:ascii="Times New Roman" w:hAnsi="Times New Roman"/>
          <w:b/>
          <w:sz w:val="24"/>
          <w:szCs w:val="24"/>
          <w:lang w:val="uk-UA" w:eastAsia="uk-UA"/>
        </w:rPr>
        <w:t>-</w:t>
      </w:r>
      <w:r w:rsidR="0063250B" w:rsidRPr="00663C2E">
        <w:rPr>
          <w:rFonts w:ascii="Times New Roman" w:hAnsi="Times New Roman"/>
          <w:b/>
          <w:sz w:val="24"/>
          <w:szCs w:val="24"/>
          <w:lang w:eastAsia="uk-UA"/>
        </w:rPr>
        <w:t> </w:t>
      </w:r>
      <w:r w:rsidR="0063250B" w:rsidRPr="00887F89">
        <w:rPr>
          <w:rFonts w:ascii="Times New Roman" w:hAnsi="Times New Roman"/>
          <w:b/>
          <w:sz w:val="24"/>
          <w:szCs w:val="24"/>
          <w:lang w:val="uk-UA" w:eastAsia="uk-UA"/>
        </w:rPr>
        <w:t>М’ясо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>)</w:t>
      </w:r>
      <w:r w:rsidR="0063250B" w:rsidRPr="008A4DA4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</w:p>
    <w:p w14:paraId="14E3502D" w14:textId="744A2D67" w:rsidR="0063250B" w:rsidRPr="008A4DA4" w:rsidRDefault="00887F89" w:rsidP="006325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887F89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ID: </w:t>
      </w:r>
      <w:r w:rsidR="0088766F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UA-2025-08-04-005319-a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2142"/>
        <w:gridCol w:w="5105"/>
        <w:gridCol w:w="1131"/>
        <w:gridCol w:w="1100"/>
      </w:tblGrid>
      <w:tr w:rsidR="0063250B" w:rsidRPr="008A4DA4" w14:paraId="552F435B" w14:textId="77777777" w:rsidTr="008B79A0">
        <w:trPr>
          <w:trHeight w:val="570"/>
          <w:jc w:val="center"/>
        </w:trPr>
        <w:tc>
          <w:tcPr>
            <w:tcW w:w="191" w:type="pct"/>
            <w:shd w:val="clear" w:color="auto" w:fill="auto"/>
            <w:vAlign w:val="center"/>
            <w:hideMark/>
          </w:tcPr>
          <w:p w14:paraId="6F878C63" w14:textId="77777777" w:rsidR="0063250B" w:rsidRPr="008A4DA4" w:rsidRDefault="0063250B" w:rsidP="008B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A4DA4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№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14:paraId="3E219B17" w14:textId="77777777" w:rsidR="0063250B" w:rsidRPr="008A4DA4" w:rsidRDefault="0063250B" w:rsidP="008B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A4DA4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Назва товару</w:t>
            </w:r>
          </w:p>
        </w:tc>
        <w:tc>
          <w:tcPr>
            <w:tcW w:w="2590" w:type="pct"/>
            <w:shd w:val="clear" w:color="auto" w:fill="auto"/>
            <w:vAlign w:val="center"/>
            <w:hideMark/>
          </w:tcPr>
          <w:p w14:paraId="2A479534" w14:textId="77777777" w:rsidR="0063250B" w:rsidRPr="008A4DA4" w:rsidRDefault="0063250B" w:rsidP="008B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A4DA4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Технічна характеристика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733A92F" w14:textId="77777777" w:rsidR="0063250B" w:rsidRPr="008A4DA4" w:rsidRDefault="0063250B" w:rsidP="008B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A4DA4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33EE39E1" w14:textId="77777777" w:rsidR="0063250B" w:rsidRPr="008A4DA4" w:rsidRDefault="0063250B" w:rsidP="008B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A4DA4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К-сть, од.</w:t>
            </w:r>
          </w:p>
        </w:tc>
      </w:tr>
      <w:tr w:rsidR="0063250B" w:rsidRPr="008A4DA4" w14:paraId="5530E60E" w14:textId="77777777" w:rsidTr="008B79A0">
        <w:trPr>
          <w:trHeight w:val="394"/>
          <w:jc w:val="center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D300" w14:textId="77777777" w:rsidR="0063250B" w:rsidRPr="008A4DA4" w:rsidRDefault="002A5481" w:rsidP="008B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1</w:t>
            </w:r>
          </w:p>
        </w:tc>
        <w:tc>
          <w:tcPr>
            <w:tcW w:w="1087" w:type="pct"/>
            <w:shd w:val="clear" w:color="auto" w:fill="auto"/>
            <w:vAlign w:val="center"/>
          </w:tcPr>
          <w:p w14:paraId="25A671C8" w14:textId="77777777" w:rsidR="0063250B" w:rsidRPr="008A4DA4" w:rsidRDefault="0063250B" w:rsidP="008B79A0">
            <w:pPr>
              <w:tabs>
                <w:tab w:val="left" w:pos="151"/>
                <w:tab w:val="right" w:pos="9000"/>
              </w:tabs>
              <w:spacing w:after="0" w:line="240" w:lineRule="auto"/>
              <w:ind w:right="121"/>
              <w:jc w:val="center"/>
              <w:rPr>
                <w:rFonts w:ascii="Times New Roman" w:eastAsia="Times New Roman" w:hAnsi="Times New Roman"/>
                <w:i/>
                <w:lang w:val="uk-UA" w:eastAsia="ru-RU"/>
              </w:rPr>
            </w:pPr>
            <w:r w:rsidRPr="008A4DA4">
              <w:rPr>
                <w:rFonts w:ascii="Times New Roman" w:eastAsia="Times New Roman" w:hAnsi="Times New Roman"/>
                <w:b/>
                <w:bCs/>
                <w:i/>
                <w:lang w:val="uk-UA" w:eastAsia="ru-RU"/>
              </w:rPr>
              <w:t>М'ясо свинини</w:t>
            </w:r>
            <w:r w:rsidR="006D05AB">
              <w:rPr>
                <w:rFonts w:ascii="Times New Roman" w:eastAsia="Times New Roman" w:hAnsi="Times New Roman"/>
                <w:b/>
                <w:bCs/>
                <w:i/>
                <w:lang w:val="uk-UA" w:eastAsia="ru-RU"/>
              </w:rPr>
              <w:t xml:space="preserve"> свіже, охолоджене</w:t>
            </w:r>
          </w:p>
        </w:tc>
        <w:tc>
          <w:tcPr>
            <w:tcW w:w="2590" w:type="pct"/>
            <w:vAlign w:val="center"/>
          </w:tcPr>
          <w:p w14:paraId="7D67C3C5" w14:textId="77777777" w:rsidR="0063250B" w:rsidRPr="008A4DA4" w:rsidRDefault="0063250B" w:rsidP="006D05AB">
            <w:pPr>
              <w:tabs>
                <w:tab w:val="left" w:pos="743"/>
                <w:tab w:val="right" w:pos="9000"/>
              </w:tabs>
              <w:spacing w:after="0" w:line="240" w:lineRule="auto"/>
              <w:ind w:left="34" w:right="121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8A4DA4">
              <w:rPr>
                <w:rFonts w:ascii="Times New Roman" w:eastAsia="Times New Roman" w:hAnsi="Times New Roman"/>
                <w:lang w:val="uk-UA" w:eastAsia="ru-RU"/>
              </w:rPr>
              <w:t xml:space="preserve">М'ясо свинини  в/г, ДСТУ </w:t>
            </w:r>
            <w:r w:rsidR="006D05AB">
              <w:rPr>
                <w:rFonts w:ascii="Times New Roman" w:eastAsia="Times New Roman" w:hAnsi="Times New Roman"/>
                <w:lang w:val="uk-UA" w:eastAsia="ru-RU"/>
              </w:rPr>
              <w:t xml:space="preserve">7158:2010,свіже </w:t>
            </w:r>
            <w:r w:rsidRPr="008A4DA4">
              <w:rPr>
                <w:rFonts w:ascii="Times New Roman" w:eastAsia="Times New Roman" w:hAnsi="Times New Roman"/>
                <w:lang w:val="uk-UA" w:eastAsia="ru-RU"/>
              </w:rPr>
              <w:t xml:space="preserve"> охолоджене </w:t>
            </w:r>
            <w:r w:rsidRPr="00663C2E">
              <w:rPr>
                <w:rFonts w:ascii="Times New Roman" w:eastAsia="Times New Roman" w:hAnsi="Times New Roman"/>
                <w:lang w:val="uk-UA" w:eastAsia="ru-RU"/>
              </w:rPr>
              <w:t>без кістки, без великої кількості жиру, м'ясо пружне, при натискуванні швидко приймає первинну форму. Не допускаються дрібні шматки та обрізки.</w:t>
            </w:r>
            <w:r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r w:rsidRPr="00663C2E">
              <w:rPr>
                <w:rFonts w:ascii="Times New Roman" w:eastAsia="Times New Roman" w:hAnsi="Times New Roman"/>
                <w:lang w:val="uk-UA" w:eastAsia="ru-RU"/>
              </w:rPr>
              <w:t>Запах: свіжий без сторонніх запахів.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4CAA" w14:textId="77777777" w:rsidR="0063250B" w:rsidRPr="008A4DA4" w:rsidRDefault="0063250B" w:rsidP="008B79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кг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BF0B" w14:textId="3A671374" w:rsidR="0063250B" w:rsidRPr="008A4DA4" w:rsidRDefault="0088766F" w:rsidP="008B79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160</w:t>
            </w:r>
          </w:p>
        </w:tc>
      </w:tr>
      <w:tr w:rsidR="006D05AB" w:rsidRPr="008A4DA4" w14:paraId="439155C9" w14:textId="77777777" w:rsidTr="008B79A0">
        <w:trPr>
          <w:trHeight w:val="394"/>
          <w:jc w:val="center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97DA" w14:textId="77777777" w:rsidR="006D05AB" w:rsidRDefault="006D05AB" w:rsidP="008B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 xml:space="preserve">2 </w:t>
            </w:r>
          </w:p>
        </w:tc>
        <w:tc>
          <w:tcPr>
            <w:tcW w:w="1087" w:type="pct"/>
            <w:shd w:val="clear" w:color="auto" w:fill="auto"/>
            <w:vAlign w:val="center"/>
          </w:tcPr>
          <w:p w14:paraId="422C6E32" w14:textId="34129CF3" w:rsidR="006D05AB" w:rsidRPr="00486B64" w:rsidRDefault="006D05AB" w:rsidP="008B79A0">
            <w:pPr>
              <w:tabs>
                <w:tab w:val="left" w:pos="151"/>
                <w:tab w:val="right" w:pos="9000"/>
              </w:tabs>
              <w:spacing w:after="0" w:line="240" w:lineRule="auto"/>
              <w:ind w:right="121"/>
              <w:jc w:val="center"/>
              <w:rPr>
                <w:rFonts w:ascii="Times New Roman" w:eastAsia="Times New Roman" w:hAnsi="Times New Roman"/>
                <w:b/>
                <w:bCs/>
                <w:i/>
                <w:lang w:val="uk-UA" w:eastAsia="ru-RU"/>
              </w:rPr>
            </w:pPr>
            <w:r w:rsidRPr="00486B64">
              <w:rPr>
                <w:rFonts w:ascii="Times New Roman" w:eastAsia="Times New Roman" w:hAnsi="Times New Roman"/>
                <w:b/>
                <w:bCs/>
                <w:i/>
                <w:lang w:val="uk-UA" w:eastAsia="ru-RU"/>
              </w:rPr>
              <w:t>Філе куряче</w:t>
            </w:r>
            <w:r w:rsidR="00486B64" w:rsidRPr="00486B64">
              <w:rPr>
                <w:rFonts w:ascii="Times New Roman" w:eastAsia="Times New Roman" w:hAnsi="Times New Roman"/>
                <w:b/>
                <w:bCs/>
                <w:i/>
                <w:lang w:val="uk-UA" w:eastAsia="ru-RU"/>
              </w:rPr>
              <w:t xml:space="preserve"> свіже, охолоджене</w:t>
            </w:r>
          </w:p>
        </w:tc>
        <w:tc>
          <w:tcPr>
            <w:tcW w:w="2590" w:type="pct"/>
            <w:vAlign w:val="center"/>
          </w:tcPr>
          <w:p w14:paraId="3D8C5280" w14:textId="679EA473" w:rsidR="006D05AB" w:rsidRPr="00486B64" w:rsidRDefault="006D05AB" w:rsidP="008B79A0">
            <w:pPr>
              <w:tabs>
                <w:tab w:val="left" w:pos="743"/>
                <w:tab w:val="right" w:pos="9000"/>
              </w:tabs>
              <w:spacing w:after="0" w:line="240" w:lineRule="auto"/>
              <w:ind w:left="34" w:right="121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486B64">
              <w:rPr>
                <w:rFonts w:ascii="Times New Roman" w:eastAsia="Times New Roman" w:hAnsi="Times New Roman"/>
                <w:lang w:val="uk-UA" w:eastAsia="ru-RU"/>
              </w:rPr>
              <w:t>Філе куряче</w:t>
            </w:r>
            <w:r w:rsidR="00486B64" w:rsidRPr="00486B64">
              <w:rPr>
                <w:rFonts w:ascii="Times New Roman" w:eastAsia="Times New Roman" w:hAnsi="Times New Roman"/>
                <w:lang w:val="uk-UA" w:eastAsia="ru-RU"/>
              </w:rPr>
              <w:t xml:space="preserve"> свіже, охолоджене</w:t>
            </w:r>
            <w:r w:rsidRPr="00486B64">
              <w:rPr>
                <w:rFonts w:ascii="Times New Roman" w:eastAsia="Times New Roman" w:hAnsi="Times New Roman"/>
                <w:lang w:val="uk-UA" w:eastAsia="ru-RU"/>
              </w:rPr>
              <w:t xml:space="preserve"> має бути з чистою сухою поверхнею, не завітрене, жировий шар не повинен виступати за м’язову тканину більше, ніж на 1 см, добре знекровлене. Внутрішня поверхня - чиста, без згустків крові. Оперення повністю видалено. Запах - властивий доброякісному м’ясу птиці, без сторонніх запахів.</w:t>
            </w:r>
            <w:r w:rsidRPr="00486B64">
              <w:t xml:space="preserve"> </w:t>
            </w:r>
            <w:r w:rsidRPr="00486B64">
              <w:rPr>
                <w:rFonts w:ascii="Times New Roman" w:eastAsia="Times New Roman" w:hAnsi="Times New Roman"/>
                <w:lang w:val="uk-UA" w:eastAsia="ru-RU"/>
              </w:rPr>
              <w:t>М’ясо повинне відповідати вимогам ДСТУ 3143:2013, ветеринарного законодавства, санітарно-епідеміологічним вимогам та іншим чинним нормативно-правовим актам, а також бути доброякісним, розсортованим. Не допускаються дрібні шматки та обрізки.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C646" w14:textId="6D16F8C4" w:rsidR="006D05AB" w:rsidRDefault="003B03A5" w:rsidP="008B79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кг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5A19" w14:textId="26D5C04C" w:rsidR="006D05AB" w:rsidRDefault="0088766F" w:rsidP="008B79A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350</w:t>
            </w:r>
          </w:p>
        </w:tc>
      </w:tr>
    </w:tbl>
    <w:p w14:paraId="3994DEA8" w14:textId="77777777" w:rsidR="003C3CF1" w:rsidRPr="003C3CF1" w:rsidRDefault="003C3CF1" w:rsidP="003C3CF1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uk-UA"/>
        </w:rPr>
      </w:pPr>
    </w:p>
    <w:p w14:paraId="1F2E9652" w14:textId="77777777" w:rsidR="003C3CF1" w:rsidRPr="003C3CF1" w:rsidRDefault="003C3CF1" w:rsidP="003C3CF1">
      <w:pPr>
        <w:numPr>
          <w:ilvl w:val="3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lang w:val="uk-UA"/>
        </w:rPr>
      </w:pPr>
      <w:r w:rsidRPr="003C3CF1">
        <w:rPr>
          <w:rFonts w:ascii="Times New Roman" w:eastAsia="Times New Roman" w:hAnsi="Times New Roman"/>
          <w:sz w:val="24"/>
          <w:lang w:val="uk-UA"/>
        </w:rPr>
        <w:t>Товар, що має постачатися, повинен відповідати діючим на території України вимогам до якості, які встановлюються законодавством України, та з урахуванням та дотриманням вимог ЗУ «Про основні принципи та вимоги до безпечності та якості  харчових продуктів» (від 23.12.1997 №771/97-ВР) і Інструкцією з організації харчування дітей у дошкільних навчальних закладах  затвердженою Наказом Міністерства освіти і науки України, Міністерством  охорони здоров’я України 17.04.2006  №298/227 (із змінами, внесеними згідно з наказом  Міністерства освіти і науки, молоді та спорту України, Міністерства охорони здоров’я України від 26.02.2013 №202/165.</w:t>
      </w:r>
    </w:p>
    <w:p w14:paraId="59497F9C" w14:textId="77777777" w:rsidR="003C3CF1" w:rsidRPr="003C3CF1" w:rsidRDefault="003C3CF1" w:rsidP="003C3CF1">
      <w:pPr>
        <w:numPr>
          <w:ilvl w:val="3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lang w:val="uk-UA"/>
        </w:rPr>
      </w:pPr>
      <w:r w:rsidRPr="003C3CF1">
        <w:rPr>
          <w:rFonts w:ascii="Times New Roman" w:eastAsia="Times New Roman" w:hAnsi="Times New Roman"/>
          <w:sz w:val="24"/>
          <w:lang w:val="uk-UA"/>
        </w:rPr>
        <w:t>Товар має бути фасований в пластмасову, поліетиленову або іншу тару (ящики, пакети тощо), на кожній одиниці фасування повинна бути інформація (етикетка, бірка, ярлик) і (або) напис на пакуванні з інформацією, що містить назву та адресу підприємства-виробника, вагу нетто, дату виготовлення, термін придатності та умови зберігання, дані про харчову та енергетичну цінність, відповідність стандартам, які діють на території України.</w:t>
      </w:r>
    </w:p>
    <w:p w14:paraId="73B169DF" w14:textId="77777777" w:rsidR="003C3CF1" w:rsidRPr="003C3CF1" w:rsidRDefault="003C3CF1" w:rsidP="003C3CF1">
      <w:pPr>
        <w:numPr>
          <w:ilvl w:val="3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lang w:val="uk-UA"/>
        </w:rPr>
      </w:pPr>
      <w:r w:rsidRPr="003C3CF1">
        <w:rPr>
          <w:rFonts w:ascii="Times New Roman" w:eastAsia="Times New Roman" w:hAnsi="Times New Roman"/>
          <w:sz w:val="24"/>
          <w:lang w:val="uk-UA"/>
        </w:rPr>
        <w:t>Термін придатності товару на момент поставки повинен становити не менше 90% до загального строку зберігання.</w:t>
      </w:r>
    </w:p>
    <w:p w14:paraId="783786EB" w14:textId="77777777" w:rsidR="003C3CF1" w:rsidRPr="003C3CF1" w:rsidRDefault="003C3CF1" w:rsidP="003C3CF1">
      <w:pPr>
        <w:numPr>
          <w:ilvl w:val="3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lang w:val="uk-UA"/>
        </w:rPr>
      </w:pPr>
      <w:r w:rsidRPr="003C3CF1">
        <w:rPr>
          <w:rFonts w:ascii="Times New Roman" w:eastAsia="Times New Roman" w:hAnsi="Times New Roman"/>
          <w:sz w:val="24"/>
          <w:lang w:val="uk-UA"/>
        </w:rPr>
        <w:t xml:space="preserve">Постачальник повинен гарантувати якість товару, що постачається Замовнику (гарантії якості діють протягом всього встановленого строку, при умові дотримання Замовником умов зберігання, зазначених на упаковці товару). </w:t>
      </w:r>
    </w:p>
    <w:p w14:paraId="053FEFC4" w14:textId="77777777" w:rsidR="003C3CF1" w:rsidRPr="003C3CF1" w:rsidRDefault="003C3CF1" w:rsidP="003C3CF1">
      <w:pPr>
        <w:numPr>
          <w:ilvl w:val="3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lang w:val="uk-UA"/>
        </w:rPr>
      </w:pPr>
      <w:r w:rsidRPr="003C3CF1">
        <w:rPr>
          <w:rFonts w:ascii="Times New Roman" w:eastAsia="Times New Roman" w:hAnsi="Times New Roman"/>
          <w:sz w:val="24"/>
          <w:lang w:val="uk-UA"/>
        </w:rPr>
        <w:t>Кожна партія товару має супроводжуватися документами (рахунками, накладними та документами, які засвідчують якість та безпеку товару, що є предметом закупівлі - декларація виробника/сертифікат відповідності/експертний висновок/санітарно-гігієнічний висновок тощо).</w:t>
      </w:r>
    </w:p>
    <w:p w14:paraId="00DDF891" w14:textId="77777777" w:rsidR="003C3CF1" w:rsidRPr="003C3CF1" w:rsidRDefault="003C3CF1" w:rsidP="003C3CF1">
      <w:pPr>
        <w:numPr>
          <w:ilvl w:val="3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lang w:val="uk-UA"/>
        </w:rPr>
      </w:pPr>
      <w:r w:rsidRPr="003C3CF1">
        <w:rPr>
          <w:rFonts w:ascii="Times New Roman" w:eastAsia="Times New Roman" w:hAnsi="Times New Roman"/>
          <w:sz w:val="24"/>
          <w:lang w:val="uk-UA"/>
        </w:rPr>
        <w:t>Відповідальність за виконання вимог екологічної безпеки та вимог із забезпечення вимог техніки безпеки при постачанні товару несе Постачальник.</w:t>
      </w:r>
    </w:p>
    <w:p w14:paraId="5E95754B" w14:textId="77777777" w:rsidR="003C3CF1" w:rsidRPr="003C3CF1" w:rsidRDefault="003C3CF1" w:rsidP="003C3CF1">
      <w:pPr>
        <w:numPr>
          <w:ilvl w:val="3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3C3CF1">
        <w:rPr>
          <w:rFonts w:ascii="Times New Roman" w:eastAsia="Times New Roman" w:hAnsi="Times New Roman"/>
          <w:sz w:val="24"/>
          <w:szCs w:val="24"/>
          <w:lang w:val="uk-UA"/>
        </w:rPr>
        <w:t>Доставка Товару та  розвантажувальні роботи здійснюються силами та за рахунок Постачальника в узгоджений із Замовником час.</w:t>
      </w:r>
    </w:p>
    <w:p w14:paraId="26C194F1" w14:textId="77777777" w:rsidR="003C3CF1" w:rsidRPr="003C3CF1" w:rsidRDefault="003C3CF1" w:rsidP="003C3CF1">
      <w:pPr>
        <w:numPr>
          <w:ilvl w:val="3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3C3CF1">
        <w:rPr>
          <w:rFonts w:ascii="Times New Roman" w:hAnsi="Times New Roman"/>
          <w:color w:val="000000"/>
          <w:sz w:val="24"/>
          <w:lang w:val="uk-UA"/>
        </w:rPr>
        <w:t>Для підтвердження відповідності пропозиції учасника технічним, якісним, кількісним та іншим вимогам до предмета закупівлі, встановленим замовником, учасник повинен надати наступні документи у складі своєї пропозиції:</w:t>
      </w:r>
    </w:p>
    <w:p w14:paraId="6B7BA68F" w14:textId="77777777" w:rsidR="003C3CF1" w:rsidRPr="003C3CF1" w:rsidRDefault="003C3CF1" w:rsidP="003C3CF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3C3CF1">
        <w:rPr>
          <w:rFonts w:ascii="Times New Roman" w:hAnsi="Times New Roman"/>
          <w:sz w:val="24"/>
          <w:lang w:val="uk-UA"/>
        </w:rPr>
        <w:lastRenderedPageBreak/>
        <w:t>8.1. Таблиця відповідності запропонованого учасником товару технічним вимогам замовника із зазначенням всіх технічних, якісних, кількісних характеристик за наступною формою:</w:t>
      </w:r>
    </w:p>
    <w:p w14:paraId="01B1A0F5" w14:textId="77777777" w:rsidR="003C3CF1" w:rsidRPr="003C3CF1" w:rsidRDefault="003C3CF1" w:rsidP="0016727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2759"/>
        <w:gridCol w:w="3406"/>
        <w:gridCol w:w="3118"/>
      </w:tblGrid>
      <w:tr w:rsidR="003C3CF1" w:rsidRPr="003C3CF1" w14:paraId="5405E694" w14:textId="77777777" w:rsidTr="00723F43">
        <w:trPr>
          <w:trHeight w:val="1233"/>
        </w:trPr>
        <w:tc>
          <w:tcPr>
            <w:tcW w:w="290" w:type="pct"/>
            <w:shd w:val="clear" w:color="auto" w:fill="auto"/>
            <w:vAlign w:val="center"/>
          </w:tcPr>
          <w:p w14:paraId="167884CA" w14:textId="77777777" w:rsidR="003C3CF1" w:rsidRPr="003C3CF1" w:rsidRDefault="003C3CF1" w:rsidP="00723F43">
            <w:pPr>
              <w:jc w:val="center"/>
              <w:rPr>
                <w:rFonts w:ascii="Times New Roman" w:eastAsia="Times New Roman" w:hAnsi="Times New Roman"/>
                <w:b/>
                <w:szCs w:val="24"/>
                <w:lang w:val="uk-UA" w:eastAsia="ru-RU"/>
              </w:rPr>
            </w:pPr>
            <w:r w:rsidRPr="003C3CF1">
              <w:rPr>
                <w:rFonts w:ascii="Times New Roman" w:eastAsia="Times New Roman" w:hAnsi="Times New Roman"/>
                <w:b/>
                <w:szCs w:val="24"/>
                <w:lang w:val="uk-UA" w:eastAsia="ru-RU"/>
              </w:rPr>
              <w:t>№ з/п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288AEC30" w14:textId="77777777" w:rsidR="003C3CF1" w:rsidRPr="003C3CF1" w:rsidRDefault="003C3CF1" w:rsidP="00723F43">
            <w:pPr>
              <w:jc w:val="center"/>
              <w:rPr>
                <w:rFonts w:ascii="Times New Roman" w:eastAsia="Times New Roman" w:hAnsi="Times New Roman"/>
                <w:b/>
                <w:szCs w:val="24"/>
                <w:lang w:val="uk-UA" w:eastAsia="ru-RU"/>
              </w:rPr>
            </w:pPr>
            <w:r w:rsidRPr="003C3CF1">
              <w:rPr>
                <w:rFonts w:ascii="Times New Roman" w:eastAsia="Times New Roman" w:hAnsi="Times New Roman"/>
                <w:b/>
                <w:szCs w:val="24"/>
                <w:lang w:val="uk-UA" w:eastAsia="ru-RU"/>
              </w:rPr>
              <w:t>Найменування Товару</w:t>
            </w:r>
          </w:p>
        </w:tc>
        <w:tc>
          <w:tcPr>
            <w:tcW w:w="1728" w:type="pct"/>
            <w:shd w:val="clear" w:color="auto" w:fill="auto"/>
            <w:vAlign w:val="center"/>
          </w:tcPr>
          <w:p w14:paraId="7493BDC2" w14:textId="77777777" w:rsidR="003C3CF1" w:rsidRPr="003C3CF1" w:rsidRDefault="003C3CF1" w:rsidP="00723F43">
            <w:pPr>
              <w:jc w:val="center"/>
              <w:rPr>
                <w:rFonts w:ascii="Times New Roman" w:eastAsia="Times New Roman" w:hAnsi="Times New Roman"/>
                <w:b/>
                <w:szCs w:val="24"/>
                <w:lang w:val="uk-UA" w:eastAsia="ru-RU"/>
              </w:rPr>
            </w:pPr>
            <w:r w:rsidRPr="003C3CF1">
              <w:rPr>
                <w:rFonts w:ascii="Times New Roman" w:eastAsia="Times New Roman" w:hAnsi="Times New Roman"/>
                <w:b/>
                <w:szCs w:val="24"/>
                <w:lang w:val="uk-UA" w:eastAsia="ru-RU"/>
              </w:rPr>
              <w:t>Технічна характеристика Товару згідно вимог Замовника</w:t>
            </w:r>
          </w:p>
        </w:tc>
        <w:tc>
          <w:tcPr>
            <w:tcW w:w="1582" w:type="pct"/>
            <w:shd w:val="clear" w:color="auto" w:fill="auto"/>
          </w:tcPr>
          <w:p w14:paraId="62E3B0E3" w14:textId="77777777" w:rsidR="003C3CF1" w:rsidRPr="003C3CF1" w:rsidRDefault="003C3CF1" w:rsidP="00650B51">
            <w:pPr>
              <w:jc w:val="center"/>
              <w:rPr>
                <w:rFonts w:ascii="Times New Roman" w:eastAsia="Times New Roman" w:hAnsi="Times New Roman"/>
                <w:b/>
                <w:szCs w:val="24"/>
                <w:lang w:val="uk-UA" w:eastAsia="ru-RU"/>
              </w:rPr>
            </w:pPr>
            <w:r w:rsidRPr="003C3CF1">
              <w:rPr>
                <w:rFonts w:ascii="Times New Roman" w:eastAsia="Times New Roman" w:hAnsi="Times New Roman"/>
                <w:b/>
                <w:szCs w:val="24"/>
                <w:lang w:val="uk-UA" w:eastAsia="ru-RU"/>
              </w:rPr>
              <w:t>Технічна характеристика Товару згідно пропозиції Учасника</w:t>
            </w:r>
          </w:p>
        </w:tc>
      </w:tr>
      <w:tr w:rsidR="003C3CF1" w:rsidRPr="003C3CF1" w14:paraId="14672517" w14:textId="77777777" w:rsidTr="00723F43">
        <w:tc>
          <w:tcPr>
            <w:tcW w:w="290" w:type="pct"/>
            <w:shd w:val="clear" w:color="auto" w:fill="auto"/>
          </w:tcPr>
          <w:p w14:paraId="016BAE1C" w14:textId="77777777" w:rsidR="003C3CF1" w:rsidRPr="003C3CF1" w:rsidRDefault="003C3CF1" w:rsidP="00723F43">
            <w:pPr>
              <w:jc w:val="both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  <w:r w:rsidRPr="003C3CF1">
              <w:rPr>
                <w:rFonts w:ascii="Times New Roman" w:eastAsia="Times New Roman" w:hAnsi="Times New Roman"/>
                <w:szCs w:val="24"/>
                <w:lang w:val="uk-UA" w:eastAsia="ru-RU"/>
              </w:rPr>
              <w:t>1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0322B2" w14:textId="77777777" w:rsidR="003C3CF1" w:rsidRPr="003C3CF1" w:rsidRDefault="003C3CF1" w:rsidP="00723F43">
            <w:pPr>
              <w:tabs>
                <w:tab w:val="left" w:pos="0"/>
                <w:tab w:val="center" w:pos="4153"/>
                <w:tab w:val="right" w:pos="8306"/>
              </w:tabs>
              <w:suppressAutoHyphens/>
              <w:ind w:left="-8" w:firstLine="8"/>
              <w:jc w:val="both"/>
              <w:rPr>
                <w:rFonts w:ascii="Times New Roman" w:eastAsia="Times New Roman" w:hAnsi="Times New Roman"/>
                <w:i/>
                <w:szCs w:val="24"/>
                <w:lang w:val="uk-UA" w:eastAsia="ru-RU"/>
              </w:rPr>
            </w:pPr>
          </w:p>
        </w:tc>
        <w:tc>
          <w:tcPr>
            <w:tcW w:w="1728" w:type="pct"/>
            <w:shd w:val="clear" w:color="auto" w:fill="auto"/>
          </w:tcPr>
          <w:p w14:paraId="6256B4D2" w14:textId="77777777" w:rsidR="003C3CF1" w:rsidRPr="003C3CF1" w:rsidRDefault="003C3CF1" w:rsidP="00723F43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/>
                <w:i/>
                <w:szCs w:val="24"/>
                <w:lang w:val="uk-UA" w:eastAsia="ru-RU"/>
              </w:rPr>
            </w:pPr>
          </w:p>
        </w:tc>
        <w:tc>
          <w:tcPr>
            <w:tcW w:w="1582" w:type="pct"/>
            <w:shd w:val="clear" w:color="auto" w:fill="auto"/>
          </w:tcPr>
          <w:p w14:paraId="3363BD6F" w14:textId="77777777" w:rsidR="003C3CF1" w:rsidRPr="003C3CF1" w:rsidRDefault="003C3CF1" w:rsidP="00723F43">
            <w:pPr>
              <w:jc w:val="both"/>
              <w:rPr>
                <w:rFonts w:ascii="Times New Roman" w:eastAsia="Times New Roman" w:hAnsi="Times New Roman"/>
                <w:b/>
                <w:i/>
                <w:szCs w:val="24"/>
                <w:lang w:val="uk-UA" w:eastAsia="ru-RU"/>
              </w:rPr>
            </w:pPr>
          </w:p>
        </w:tc>
      </w:tr>
    </w:tbl>
    <w:p w14:paraId="5406AE0F" w14:textId="77777777" w:rsidR="003C3CF1" w:rsidRPr="003C3CF1" w:rsidRDefault="003C3CF1" w:rsidP="003C3CF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lang w:val="uk-UA"/>
        </w:rPr>
      </w:pPr>
    </w:p>
    <w:p w14:paraId="1F5052F6" w14:textId="77777777" w:rsidR="00781977" w:rsidRPr="00A757EC" w:rsidRDefault="00781977" w:rsidP="0078197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121212"/>
          <w:sz w:val="24"/>
          <w:lang w:val="uk-UA"/>
        </w:rPr>
      </w:pPr>
      <w:r w:rsidRPr="00A757EC">
        <w:rPr>
          <w:rFonts w:ascii="Times New Roman" w:hAnsi="Times New Roman"/>
          <w:color w:val="000000"/>
          <w:sz w:val="24"/>
          <w:lang w:val="uk-UA"/>
        </w:rPr>
        <w:t xml:space="preserve">8.2. Гарантійний лист щодо забезпечення учасником доставки та розвантаження Товару </w:t>
      </w:r>
      <w:r w:rsidRPr="00A757EC">
        <w:rPr>
          <w:rFonts w:ascii="Times New Roman" w:hAnsi="Times New Roman"/>
          <w:color w:val="121212"/>
          <w:sz w:val="24"/>
          <w:lang w:val="uk-UA"/>
        </w:rPr>
        <w:t>за адресою замовника.</w:t>
      </w:r>
    </w:p>
    <w:p w14:paraId="43D50945" w14:textId="79098291" w:rsidR="00781977" w:rsidRDefault="00781977" w:rsidP="0078197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757EC">
        <w:rPr>
          <w:rFonts w:ascii="Times New Roman" w:hAnsi="Times New Roman"/>
          <w:bCs/>
          <w:color w:val="121212"/>
          <w:sz w:val="24"/>
          <w:lang w:val="uk-UA"/>
        </w:rPr>
        <w:t xml:space="preserve">8.4.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656F4A">
        <w:rPr>
          <w:rFonts w:ascii="Times New Roman" w:eastAsia="Times New Roman" w:hAnsi="Times New Roman"/>
          <w:sz w:val="24"/>
          <w:szCs w:val="24"/>
          <w:lang w:eastAsia="ru-RU"/>
        </w:rPr>
        <w:t>Копія</w:t>
      </w:r>
      <w:proofErr w:type="spellEnd"/>
      <w:r w:rsidRPr="00656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56F4A">
        <w:rPr>
          <w:rFonts w:ascii="Times New Roman" w:eastAsia="Times New Roman" w:hAnsi="Times New Roman"/>
          <w:sz w:val="24"/>
          <w:szCs w:val="24"/>
          <w:lang w:eastAsia="ru-RU"/>
        </w:rPr>
        <w:t>посвідчення</w:t>
      </w:r>
      <w:proofErr w:type="spellEnd"/>
      <w:r w:rsidRPr="00656F4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</w:t>
      </w:r>
      <w:proofErr w:type="spellStart"/>
      <w:r w:rsidRPr="00656F4A">
        <w:rPr>
          <w:rFonts w:ascii="Times New Roman" w:eastAsia="Times New Roman" w:hAnsi="Times New Roman"/>
          <w:sz w:val="24"/>
          <w:szCs w:val="24"/>
          <w:lang w:eastAsia="ru-RU"/>
        </w:rPr>
        <w:t>якість</w:t>
      </w:r>
      <w:proofErr w:type="spellEnd"/>
      <w:r w:rsidRPr="00656F4A">
        <w:rPr>
          <w:rFonts w:ascii="Times New Roman" w:eastAsia="Times New Roman" w:hAnsi="Times New Roman"/>
          <w:sz w:val="24"/>
          <w:szCs w:val="24"/>
          <w:lang w:eastAsia="ru-RU"/>
        </w:rPr>
        <w:t xml:space="preserve"> (паспорт </w:t>
      </w:r>
      <w:proofErr w:type="spellStart"/>
      <w:r w:rsidRPr="00656F4A">
        <w:rPr>
          <w:rFonts w:ascii="Times New Roman" w:eastAsia="Times New Roman" w:hAnsi="Times New Roman"/>
          <w:sz w:val="24"/>
          <w:szCs w:val="24"/>
          <w:lang w:eastAsia="ru-RU"/>
        </w:rPr>
        <w:t>якості</w:t>
      </w:r>
      <w:proofErr w:type="spellEnd"/>
      <w:r w:rsidRPr="00656F4A">
        <w:rPr>
          <w:rFonts w:ascii="Times New Roman" w:eastAsia="Times New Roman" w:hAnsi="Times New Roman"/>
          <w:sz w:val="24"/>
          <w:szCs w:val="24"/>
          <w:lang w:eastAsia="ru-RU"/>
        </w:rPr>
        <w:t xml:space="preserve">) та </w:t>
      </w:r>
      <w:proofErr w:type="spellStart"/>
      <w:r w:rsidRPr="00656F4A">
        <w:rPr>
          <w:rFonts w:ascii="Times New Roman" w:eastAsia="Times New Roman" w:hAnsi="Times New Roman"/>
          <w:sz w:val="24"/>
          <w:szCs w:val="24"/>
          <w:lang w:eastAsia="ru-RU"/>
        </w:rPr>
        <w:t>висновку</w:t>
      </w:r>
      <w:proofErr w:type="spellEnd"/>
      <w:r w:rsidRPr="00656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56F4A">
        <w:rPr>
          <w:rFonts w:ascii="Times New Roman" w:eastAsia="Times New Roman" w:hAnsi="Times New Roman"/>
          <w:sz w:val="24"/>
          <w:szCs w:val="24"/>
          <w:lang w:eastAsia="ru-RU"/>
        </w:rPr>
        <w:t>державної</w:t>
      </w:r>
      <w:proofErr w:type="spellEnd"/>
      <w:r w:rsidRPr="00656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56F4A">
        <w:rPr>
          <w:rFonts w:ascii="Times New Roman" w:eastAsia="Times New Roman" w:hAnsi="Times New Roman"/>
          <w:sz w:val="24"/>
          <w:szCs w:val="24"/>
          <w:lang w:eastAsia="ru-RU"/>
        </w:rPr>
        <w:t>санітарно-епідеміологічної</w:t>
      </w:r>
      <w:proofErr w:type="spellEnd"/>
      <w:r w:rsidRPr="00656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56F4A">
        <w:rPr>
          <w:rFonts w:ascii="Times New Roman" w:eastAsia="Times New Roman" w:hAnsi="Times New Roman"/>
          <w:sz w:val="24"/>
          <w:szCs w:val="24"/>
          <w:lang w:eastAsia="ru-RU"/>
        </w:rPr>
        <w:t>експертизи</w:t>
      </w:r>
      <w:proofErr w:type="spellEnd"/>
      <w:r w:rsidRPr="00656F4A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виданого </w:t>
      </w:r>
      <w:proofErr w:type="spellStart"/>
      <w:r w:rsidRPr="00656F4A">
        <w:rPr>
          <w:rFonts w:ascii="Times New Roman" w:eastAsia="Times New Roman" w:hAnsi="Times New Roman"/>
          <w:sz w:val="24"/>
          <w:szCs w:val="24"/>
          <w:lang w:eastAsia="ru-RU"/>
        </w:rPr>
        <w:t>уповноваженим</w:t>
      </w:r>
      <w:proofErr w:type="spellEnd"/>
      <w:r w:rsidRPr="00656F4A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органом (службою) </w:t>
      </w:r>
      <w:proofErr w:type="spellStart"/>
      <w:r w:rsidRPr="00656F4A">
        <w:rPr>
          <w:rFonts w:ascii="Times New Roman" w:eastAsia="Times New Roman" w:hAnsi="Times New Roman"/>
          <w:sz w:val="24"/>
          <w:szCs w:val="24"/>
          <w:lang w:eastAsia="ru-RU"/>
        </w:rPr>
        <w:t>України</w:t>
      </w:r>
      <w:proofErr w:type="spellEnd"/>
      <w:r w:rsidRPr="00656F4A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упаковку.</w:t>
      </w:r>
    </w:p>
    <w:p w14:paraId="5ED162CC" w14:textId="77777777" w:rsidR="00781977" w:rsidRPr="00A757EC" w:rsidRDefault="00781977" w:rsidP="007819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9. </w:t>
      </w:r>
      <w:r w:rsidRPr="00A757E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Під час виконання умов договору про закупівлю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 w:rsidRPr="00A757EC">
        <w:rPr>
          <w:rFonts w:ascii="Times New Roman" w:eastAsia="Times New Roman" w:hAnsi="Times New Roman"/>
          <w:sz w:val="24"/>
          <w:szCs w:val="24"/>
          <w:lang w:val="uk-UA" w:eastAsia="ru-RU"/>
        </w:rPr>
        <w:t>часником повинні застосовуватись заходи із захисту довкілля.</w:t>
      </w:r>
    </w:p>
    <w:p w14:paraId="21C817EF" w14:textId="713EFDAC" w:rsidR="0088766F" w:rsidRDefault="0088766F" w:rsidP="00A96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161AD754" w14:textId="77777777" w:rsidR="0088766F" w:rsidRPr="0088766F" w:rsidRDefault="0088766F" w:rsidP="0088766F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A762564" w14:textId="77777777" w:rsidR="0088766F" w:rsidRPr="0088766F" w:rsidRDefault="0088766F" w:rsidP="0088766F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266BE83" w14:textId="77777777" w:rsidR="0088766F" w:rsidRPr="0088766F" w:rsidRDefault="0088766F" w:rsidP="0088766F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C30702E" w14:textId="77777777" w:rsidR="0088766F" w:rsidRPr="0088766F" w:rsidRDefault="0088766F" w:rsidP="0088766F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0F84E66" w14:textId="77777777" w:rsidR="0088766F" w:rsidRPr="0088766F" w:rsidRDefault="0088766F" w:rsidP="0088766F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8969610" w14:textId="30E47E4A" w:rsidR="0088766F" w:rsidRDefault="0088766F" w:rsidP="0088766F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8CDB18D" w14:textId="19E565A8" w:rsidR="003C3CF1" w:rsidRPr="0088766F" w:rsidRDefault="0088766F" w:rsidP="0088766F">
      <w:pPr>
        <w:tabs>
          <w:tab w:val="left" w:pos="1125"/>
        </w:tabs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Уповноважена особа                        Олена ЗОЛЕНКО</w:t>
      </w:r>
      <w:bookmarkStart w:id="0" w:name="_GoBack"/>
      <w:bookmarkEnd w:id="0"/>
    </w:p>
    <w:sectPr w:rsidR="003C3CF1" w:rsidRPr="0088766F" w:rsidSect="004874CE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D7CDE"/>
    <w:multiLevelType w:val="multilevel"/>
    <w:tmpl w:val="63820DF2"/>
    <w:lvl w:ilvl="0">
      <w:start w:val="1"/>
      <w:numFmt w:val="bullet"/>
      <w:lvlText w:val=""/>
      <w:lvlJc w:val="left"/>
      <w:pPr>
        <w:ind w:left="220" w:hanging="360"/>
      </w:pPr>
      <w:rPr>
        <w:rFonts w:ascii="Symbol" w:hAnsi="Symbol" w:cs="Symbol" w:hint="default"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939" w:hanging="360"/>
      </w:pPr>
      <w:rPr>
        <w:rFonts w:ascii="Times New Roman" w:hAnsi="Times New Roman" w:cs="Times New Roman" w:hint="default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4067" w:hanging="240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4867" w:hanging="2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675" w:hanging="2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482" w:hanging="2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290" w:hanging="2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097" w:hanging="2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905" w:hanging="240"/>
      </w:pPr>
      <w:rPr>
        <w:rFonts w:ascii="Symbol" w:hAnsi="Symbol" w:cs="Symbol" w:hint="default"/>
      </w:rPr>
    </w:lvl>
  </w:abstractNum>
  <w:abstractNum w:abstractNumId="1">
    <w:nsid w:val="357F199A"/>
    <w:multiLevelType w:val="hybridMultilevel"/>
    <w:tmpl w:val="04D01BDA"/>
    <w:lvl w:ilvl="0" w:tplc="0422000F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399722B7"/>
    <w:multiLevelType w:val="hybridMultilevel"/>
    <w:tmpl w:val="A2307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91BF3"/>
    <w:multiLevelType w:val="hybridMultilevel"/>
    <w:tmpl w:val="C9486B26"/>
    <w:lvl w:ilvl="0" w:tplc="DF3C7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11DD6"/>
    <w:multiLevelType w:val="hybridMultilevel"/>
    <w:tmpl w:val="C31A76DA"/>
    <w:lvl w:ilvl="0" w:tplc="ED7AF4E0">
      <w:start w:val="1"/>
      <w:numFmt w:val="decimal"/>
      <w:lvlText w:val="%1."/>
      <w:lvlJc w:val="left"/>
      <w:pPr>
        <w:ind w:left="1353" w:hanging="360"/>
      </w:pPr>
      <w:rPr>
        <w:rFonts w:cs="Times New Roman"/>
        <w:b w:val="0"/>
        <w:lang w:val="uk-UA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77583764"/>
    <w:multiLevelType w:val="hybridMultilevel"/>
    <w:tmpl w:val="CEA64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B5CCF"/>
    <w:multiLevelType w:val="hybridMultilevel"/>
    <w:tmpl w:val="A2307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41"/>
    <w:rsid w:val="00016ACF"/>
    <w:rsid w:val="00043C84"/>
    <w:rsid w:val="00054855"/>
    <w:rsid w:val="000553C8"/>
    <w:rsid w:val="00076399"/>
    <w:rsid w:val="000B56DB"/>
    <w:rsid w:val="000C60A9"/>
    <w:rsid w:val="000C781F"/>
    <w:rsid w:val="000F6697"/>
    <w:rsid w:val="00111E09"/>
    <w:rsid w:val="00114CA2"/>
    <w:rsid w:val="00121442"/>
    <w:rsid w:val="00145AC5"/>
    <w:rsid w:val="00156788"/>
    <w:rsid w:val="0016727C"/>
    <w:rsid w:val="00175E4E"/>
    <w:rsid w:val="001C22B7"/>
    <w:rsid w:val="001C41FF"/>
    <w:rsid w:val="001D16AF"/>
    <w:rsid w:val="001E095D"/>
    <w:rsid w:val="001E3FA3"/>
    <w:rsid w:val="001E62C1"/>
    <w:rsid w:val="00223D77"/>
    <w:rsid w:val="00223F56"/>
    <w:rsid w:val="0022449A"/>
    <w:rsid w:val="0023086F"/>
    <w:rsid w:val="00241EC5"/>
    <w:rsid w:val="00247FE1"/>
    <w:rsid w:val="00252E5D"/>
    <w:rsid w:val="00252FE2"/>
    <w:rsid w:val="00272A5A"/>
    <w:rsid w:val="0028255D"/>
    <w:rsid w:val="002A5481"/>
    <w:rsid w:val="002C7AC8"/>
    <w:rsid w:val="002D6FED"/>
    <w:rsid w:val="0030020E"/>
    <w:rsid w:val="00300ABD"/>
    <w:rsid w:val="003200D1"/>
    <w:rsid w:val="00343FBF"/>
    <w:rsid w:val="00354D9A"/>
    <w:rsid w:val="003629A1"/>
    <w:rsid w:val="003A7A49"/>
    <w:rsid w:val="003B03A5"/>
    <w:rsid w:val="003C3CF1"/>
    <w:rsid w:val="003D7DE2"/>
    <w:rsid w:val="003E07BB"/>
    <w:rsid w:val="003E50E5"/>
    <w:rsid w:val="00416A66"/>
    <w:rsid w:val="004223A6"/>
    <w:rsid w:val="0044523C"/>
    <w:rsid w:val="004455AA"/>
    <w:rsid w:val="004520F7"/>
    <w:rsid w:val="00452CFA"/>
    <w:rsid w:val="00467C77"/>
    <w:rsid w:val="00474A87"/>
    <w:rsid w:val="00486B64"/>
    <w:rsid w:val="004874CE"/>
    <w:rsid w:val="00494DA4"/>
    <w:rsid w:val="004F0EBE"/>
    <w:rsid w:val="00520392"/>
    <w:rsid w:val="00520D79"/>
    <w:rsid w:val="005244B2"/>
    <w:rsid w:val="005246F4"/>
    <w:rsid w:val="005339FA"/>
    <w:rsid w:val="00547F96"/>
    <w:rsid w:val="00555CCD"/>
    <w:rsid w:val="005930B0"/>
    <w:rsid w:val="005B0CDE"/>
    <w:rsid w:val="005D1342"/>
    <w:rsid w:val="005E313C"/>
    <w:rsid w:val="0060398F"/>
    <w:rsid w:val="0061280D"/>
    <w:rsid w:val="0063250B"/>
    <w:rsid w:val="00632C65"/>
    <w:rsid w:val="006474EB"/>
    <w:rsid w:val="00650B51"/>
    <w:rsid w:val="00651797"/>
    <w:rsid w:val="00681AC6"/>
    <w:rsid w:val="00697DFF"/>
    <w:rsid w:val="006A3332"/>
    <w:rsid w:val="006C02FD"/>
    <w:rsid w:val="006D05AB"/>
    <w:rsid w:val="006F330F"/>
    <w:rsid w:val="00740672"/>
    <w:rsid w:val="00760691"/>
    <w:rsid w:val="00762A74"/>
    <w:rsid w:val="00781977"/>
    <w:rsid w:val="007F144C"/>
    <w:rsid w:val="008244DD"/>
    <w:rsid w:val="00824CB4"/>
    <w:rsid w:val="00855B22"/>
    <w:rsid w:val="00857FC6"/>
    <w:rsid w:val="008619BF"/>
    <w:rsid w:val="00866F86"/>
    <w:rsid w:val="0087323F"/>
    <w:rsid w:val="00881655"/>
    <w:rsid w:val="0088766F"/>
    <w:rsid w:val="00887F89"/>
    <w:rsid w:val="00896903"/>
    <w:rsid w:val="00897F30"/>
    <w:rsid w:val="008A4BB0"/>
    <w:rsid w:val="008A5AC3"/>
    <w:rsid w:val="008A6994"/>
    <w:rsid w:val="00903F88"/>
    <w:rsid w:val="00914841"/>
    <w:rsid w:val="009153D2"/>
    <w:rsid w:val="00916E7C"/>
    <w:rsid w:val="009412C6"/>
    <w:rsid w:val="00946C7E"/>
    <w:rsid w:val="00963B1A"/>
    <w:rsid w:val="009814DF"/>
    <w:rsid w:val="00992788"/>
    <w:rsid w:val="009E0873"/>
    <w:rsid w:val="009E275A"/>
    <w:rsid w:val="00A0096A"/>
    <w:rsid w:val="00A03141"/>
    <w:rsid w:val="00A32615"/>
    <w:rsid w:val="00A5276F"/>
    <w:rsid w:val="00A9274B"/>
    <w:rsid w:val="00A96368"/>
    <w:rsid w:val="00AA3B35"/>
    <w:rsid w:val="00B82736"/>
    <w:rsid w:val="00BA0141"/>
    <w:rsid w:val="00BE1E40"/>
    <w:rsid w:val="00BF3A0A"/>
    <w:rsid w:val="00BF6EB8"/>
    <w:rsid w:val="00C2409D"/>
    <w:rsid w:val="00C30BCE"/>
    <w:rsid w:val="00C56F68"/>
    <w:rsid w:val="00CA281C"/>
    <w:rsid w:val="00CB34AE"/>
    <w:rsid w:val="00D41208"/>
    <w:rsid w:val="00D70C9A"/>
    <w:rsid w:val="00D719AA"/>
    <w:rsid w:val="00D75975"/>
    <w:rsid w:val="00DB02BF"/>
    <w:rsid w:val="00DB319F"/>
    <w:rsid w:val="00DC02EE"/>
    <w:rsid w:val="00E33709"/>
    <w:rsid w:val="00E83652"/>
    <w:rsid w:val="00EE4D02"/>
    <w:rsid w:val="00F40B6E"/>
    <w:rsid w:val="00F41B67"/>
    <w:rsid w:val="00F424E1"/>
    <w:rsid w:val="00F42F8D"/>
    <w:rsid w:val="00F574C2"/>
    <w:rsid w:val="00F62092"/>
    <w:rsid w:val="00F73518"/>
    <w:rsid w:val="00F76DA0"/>
    <w:rsid w:val="00F94F85"/>
    <w:rsid w:val="00FA6F2A"/>
    <w:rsid w:val="00FD1B5C"/>
    <w:rsid w:val="00FF2211"/>
    <w:rsid w:val="00FF5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E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D1B5C"/>
    <w:pPr>
      <w:ind w:left="720"/>
      <w:contextualSpacing/>
    </w:pPr>
  </w:style>
  <w:style w:type="table" w:styleId="a5">
    <w:name w:val="Table Grid"/>
    <w:basedOn w:val="a1"/>
    <w:uiPriority w:val="99"/>
    <w:rsid w:val="002D6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63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3B1A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rsid w:val="00A96368"/>
    <w:pPr>
      <w:suppressAutoHyphens/>
      <w:spacing w:after="120" w:line="276" w:lineRule="auto"/>
      <w:ind w:left="283"/>
    </w:pPr>
    <w:rPr>
      <w:rFonts w:ascii="Helvetica" w:hAnsi="Helvetica" w:cs="Times New Roman"/>
      <w:sz w:val="21"/>
      <w:szCs w:val="21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A96368"/>
    <w:rPr>
      <w:rFonts w:ascii="Helvetica" w:hAnsi="Helvetica" w:cs="Times New Roman"/>
      <w:sz w:val="21"/>
      <w:szCs w:val="21"/>
      <w:lang w:eastAsia="zh-CN"/>
    </w:rPr>
  </w:style>
  <w:style w:type="character" w:customStyle="1" w:styleId="a4">
    <w:name w:val="Абзац списка Знак"/>
    <w:link w:val="a3"/>
    <w:uiPriority w:val="34"/>
    <w:locked/>
    <w:rsid w:val="001E62C1"/>
  </w:style>
  <w:style w:type="table" w:customStyle="1" w:styleId="1">
    <w:name w:val="Сетка таблицы1"/>
    <w:basedOn w:val="a1"/>
    <w:next w:val="a5"/>
    <w:uiPriority w:val="99"/>
    <w:rsid w:val="001E6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1E62C1"/>
    <w:rPr>
      <w:rFonts w:cs="Times New Roman"/>
      <w:b/>
      <w:bCs/>
    </w:rPr>
  </w:style>
  <w:style w:type="character" w:customStyle="1" w:styleId="m2754252431274855641xfm43438670">
    <w:name w:val="m_2754252431274855641xfm_43438670"/>
    <w:rsid w:val="001E62C1"/>
  </w:style>
  <w:style w:type="table" w:customStyle="1" w:styleId="2">
    <w:name w:val="Сетка таблицы2"/>
    <w:basedOn w:val="a1"/>
    <w:next w:val="a5"/>
    <w:uiPriority w:val="39"/>
    <w:rsid w:val="004874C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next w:val="a5"/>
    <w:uiPriority w:val="99"/>
    <w:rsid w:val="004874C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ndertuidpoisp">
    <w:name w:val="tender__tuid__poisp"/>
    <w:basedOn w:val="a0"/>
    <w:rsid w:val="00887F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D1B5C"/>
    <w:pPr>
      <w:ind w:left="720"/>
      <w:contextualSpacing/>
    </w:pPr>
  </w:style>
  <w:style w:type="table" w:styleId="a5">
    <w:name w:val="Table Grid"/>
    <w:basedOn w:val="a1"/>
    <w:uiPriority w:val="99"/>
    <w:rsid w:val="002D6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63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3B1A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rsid w:val="00A96368"/>
    <w:pPr>
      <w:suppressAutoHyphens/>
      <w:spacing w:after="120" w:line="276" w:lineRule="auto"/>
      <w:ind w:left="283"/>
    </w:pPr>
    <w:rPr>
      <w:rFonts w:ascii="Helvetica" w:hAnsi="Helvetica" w:cs="Times New Roman"/>
      <w:sz w:val="21"/>
      <w:szCs w:val="21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A96368"/>
    <w:rPr>
      <w:rFonts w:ascii="Helvetica" w:hAnsi="Helvetica" w:cs="Times New Roman"/>
      <w:sz w:val="21"/>
      <w:szCs w:val="21"/>
      <w:lang w:eastAsia="zh-CN"/>
    </w:rPr>
  </w:style>
  <w:style w:type="character" w:customStyle="1" w:styleId="a4">
    <w:name w:val="Абзац списка Знак"/>
    <w:link w:val="a3"/>
    <w:uiPriority w:val="34"/>
    <w:locked/>
    <w:rsid w:val="001E62C1"/>
  </w:style>
  <w:style w:type="table" w:customStyle="1" w:styleId="1">
    <w:name w:val="Сетка таблицы1"/>
    <w:basedOn w:val="a1"/>
    <w:next w:val="a5"/>
    <w:uiPriority w:val="99"/>
    <w:rsid w:val="001E6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1E62C1"/>
    <w:rPr>
      <w:rFonts w:cs="Times New Roman"/>
      <w:b/>
      <w:bCs/>
    </w:rPr>
  </w:style>
  <w:style w:type="character" w:customStyle="1" w:styleId="m2754252431274855641xfm43438670">
    <w:name w:val="m_2754252431274855641xfm_43438670"/>
    <w:rsid w:val="001E62C1"/>
  </w:style>
  <w:style w:type="table" w:customStyle="1" w:styleId="2">
    <w:name w:val="Сетка таблицы2"/>
    <w:basedOn w:val="a1"/>
    <w:next w:val="a5"/>
    <w:uiPriority w:val="39"/>
    <w:rsid w:val="004874C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next w:val="a5"/>
    <w:uiPriority w:val="99"/>
    <w:rsid w:val="004874C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ndertuidpoisp">
    <w:name w:val="tender__tuid__poisp"/>
    <w:basedOn w:val="a0"/>
    <w:rsid w:val="00887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2C093-8696-41CF-A2CC-B08436AA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2610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Власено Ольга</dc:creator>
  <cp:lastModifiedBy>Алена</cp:lastModifiedBy>
  <cp:revision>10</cp:revision>
  <cp:lastPrinted>2024-03-15T10:13:00Z</cp:lastPrinted>
  <dcterms:created xsi:type="dcterms:W3CDTF">2021-12-17T17:04:00Z</dcterms:created>
  <dcterms:modified xsi:type="dcterms:W3CDTF">2025-10-20T13:25:00Z</dcterms:modified>
</cp:coreProperties>
</file>